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FF557" w14:textId="47E977B5" w:rsidR="002B67B1" w:rsidRDefault="002B67B1" w:rsidP="002B67B1">
      <w:pPr>
        <w:spacing w:after="0"/>
        <w:rPr>
          <w:b/>
          <w:bCs/>
        </w:rPr>
      </w:pPr>
      <w:r>
        <w:rPr>
          <w:b/>
          <w:bCs/>
        </w:rPr>
        <w:t>Elida Medical Center</w:t>
      </w:r>
    </w:p>
    <w:p w14:paraId="08751809" w14:textId="7AD17039" w:rsidR="002B67B1" w:rsidRDefault="002B67B1" w:rsidP="002B67B1">
      <w:pPr>
        <w:spacing w:after="0"/>
      </w:pPr>
      <w:r>
        <w:t xml:space="preserve">Dr. </w:t>
      </w:r>
      <w:proofErr w:type="spellStart"/>
      <w:r w:rsidR="00503E68">
        <w:t>Sewon</w:t>
      </w:r>
      <w:proofErr w:type="spellEnd"/>
      <w:r w:rsidR="00503E68">
        <w:t xml:space="preserve"> Bann</w:t>
      </w:r>
      <w:r w:rsidR="00441A3E">
        <w:t xml:space="preserve">, </w:t>
      </w:r>
      <w:r>
        <w:t>Endocrinology</w:t>
      </w:r>
    </w:p>
    <w:p w14:paraId="3FE58CB4" w14:textId="7E0375EE" w:rsidR="002B67B1" w:rsidRDefault="002B67B1" w:rsidP="002B67B1">
      <w:pPr>
        <w:spacing w:after="0"/>
      </w:pPr>
      <w:r>
        <w:t>Phone: (</w:t>
      </w:r>
      <w:r w:rsidRPr="002B67B1">
        <w:t>236</w:t>
      </w:r>
      <w:r>
        <w:t xml:space="preserve">) </w:t>
      </w:r>
      <w:r w:rsidRPr="002B67B1">
        <w:t>235</w:t>
      </w:r>
      <w:r>
        <w:t xml:space="preserve"> </w:t>
      </w:r>
      <w:r w:rsidRPr="002B67B1">
        <w:t>0605</w:t>
      </w:r>
      <w:r w:rsidR="00441A3E">
        <w:tab/>
      </w:r>
      <w:r>
        <w:t>Fax: (</w:t>
      </w:r>
      <w:r w:rsidRPr="002B67B1">
        <w:t>236</w:t>
      </w:r>
      <w:r>
        <w:t xml:space="preserve">) </w:t>
      </w:r>
      <w:r w:rsidRPr="002B67B1">
        <w:t>235</w:t>
      </w:r>
      <w:r>
        <w:t xml:space="preserve"> </w:t>
      </w:r>
      <w:r w:rsidRPr="002B67B1">
        <w:t>060</w:t>
      </w:r>
      <w:r w:rsidR="00291431">
        <w:t>0</w:t>
      </w:r>
    </w:p>
    <w:p w14:paraId="12EC7DAA" w14:textId="52BB5CCD" w:rsidR="002B67B1" w:rsidRDefault="002B67B1" w:rsidP="002B67B1">
      <w:pPr>
        <w:spacing w:after="0"/>
      </w:pPr>
      <w:r>
        <w:t>Address: 180-</w:t>
      </w:r>
      <w:r w:rsidRPr="002B67B1">
        <w:t>13091 Vanier Pl, Richmond, BC V6V 2J1</w:t>
      </w:r>
    </w:p>
    <w:p w14:paraId="5ED966A3" w14:textId="77777777" w:rsidR="002B67B1" w:rsidRDefault="002B67B1" w:rsidP="002B67B1">
      <w:pPr>
        <w:spacing w:after="0"/>
      </w:pPr>
    </w:p>
    <w:p w14:paraId="14C0B923" w14:textId="047B3D5B" w:rsidR="002B67B1" w:rsidRDefault="002B67B1" w:rsidP="002B67B1">
      <w:pPr>
        <w:spacing w:after="0"/>
      </w:pPr>
      <w:r>
        <w:t>Dear Colleagues,</w:t>
      </w:r>
    </w:p>
    <w:p w14:paraId="5E2334E2" w14:textId="77777777" w:rsidR="002B67B1" w:rsidRDefault="002B67B1" w:rsidP="002B67B1">
      <w:pPr>
        <w:spacing w:after="0"/>
      </w:pPr>
    </w:p>
    <w:p w14:paraId="1F078AF5" w14:textId="5C29C3A2" w:rsidR="002B67B1" w:rsidRDefault="002B67B1" w:rsidP="002B67B1">
      <w:pPr>
        <w:spacing w:after="0"/>
      </w:pPr>
      <w:r>
        <w:t>I</w:t>
      </w:r>
      <w:r w:rsidR="00DE3CB5">
        <w:t xml:space="preserve"> recently</w:t>
      </w:r>
      <w:r>
        <w:t xml:space="preserve"> </w:t>
      </w:r>
      <w:r w:rsidR="00DE3CB5">
        <w:t xml:space="preserve">finished my </w:t>
      </w:r>
      <w:r w:rsidR="00DE3CB5" w:rsidRPr="00F61E7A">
        <w:rPr>
          <w:b/>
          <w:bCs/>
        </w:rPr>
        <w:t>Endocrinology</w:t>
      </w:r>
      <w:r>
        <w:t xml:space="preserve"> </w:t>
      </w:r>
      <w:r w:rsidR="00DE3CB5">
        <w:t xml:space="preserve">fellowship at UBC and am </w:t>
      </w:r>
      <w:r>
        <w:t>starting my practice in Richmond, BC.</w:t>
      </w:r>
      <w:r w:rsidR="00503E68">
        <w:t xml:space="preserve"> </w:t>
      </w:r>
      <w:r w:rsidR="00503E68">
        <w:t xml:space="preserve">I </w:t>
      </w:r>
      <w:r w:rsidR="00F61E7A">
        <w:t>provide</w:t>
      </w:r>
      <w:r w:rsidR="00503E68">
        <w:t xml:space="preserve"> </w:t>
      </w:r>
      <w:r w:rsidR="00F61E7A">
        <w:t>evidence-based, comprehensive</w:t>
      </w:r>
      <w:r w:rsidR="00503E68">
        <w:t xml:space="preserve"> endocrine care</w:t>
      </w:r>
      <w:r w:rsidR="00F61E7A">
        <w:t xml:space="preserve"> and look forward to collaborating with you to serve patients in our community. </w:t>
      </w:r>
    </w:p>
    <w:p w14:paraId="68B9DE30" w14:textId="77777777" w:rsidR="002B67B1" w:rsidRDefault="002B67B1" w:rsidP="002B67B1">
      <w:pPr>
        <w:spacing w:after="0"/>
      </w:pPr>
    </w:p>
    <w:p w14:paraId="0043FD8E" w14:textId="7A19A823" w:rsidR="002B67B1" w:rsidRDefault="002B67B1" w:rsidP="002B67B1">
      <w:pPr>
        <w:spacing w:after="0"/>
      </w:pPr>
      <w:r>
        <w:t xml:space="preserve">I am </w:t>
      </w:r>
      <w:r w:rsidRPr="00F61E7A">
        <w:rPr>
          <w:b/>
          <w:bCs/>
        </w:rPr>
        <w:t>accepting referrals</w:t>
      </w:r>
      <w:r>
        <w:t xml:space="preserve"> for patients </w:t>
      </w:r>
      <w:r w:rsidR="00F61E7A">
        <w:t>aged</w:t>
      </w:r>
      <w:r>
        <w:t xml:space="preserve"> 18 or over for the following: </w:t>
      </w:r>
    </w:p>
    <w:p w14:paraId="4806924C" w14:textId="2FB2DA24" w:rsidR="002B67B1" w:rsidRDefault="002B67B1" w:rsidP="002B67B1">
      <w:pPr>
        <w:pStyle w:val="ListParagraph"/>
        <w:numPr>
          <w:ilvl w:val="0"/>
          <w:numId w:val="1"/>
        </w:numPr>
        <w:spacing w:after="0"/>
      </w:pPr>
      <w:r>
        <w:t>Type</w:t>
      </w:r>
      <w:r w:rsidR="00503E68">
        <w:t xml:space="preserve"> 1 and</w:t>
      </w:r>
      <w:r>
        <w:t xml:space="preserve"> 2 diabetes (</w:t>
      </w:r>
      <w:r w:rsidR="00503E68">
        <w:t>including patients not on insulin)</w:t>
      </w:r>
    </w:p>
    <w:p w14:paraId="1ADEE3D5" w14:textId="77777777" w:rsidR="00503E68" w:rsidRDefault="002B67B1" w:rsidP="00503E68">
      <w:pPr>
        <w:pStyle w:val="ListParagraph"/>
        <w:numPr>
          <w:ilvl w:val="0"/>
          <w:numId w:val="1"/>
        </w:numPr>
        <w:spacing w:after="0"/>
      </w:pPr>
      <w:r>
        <w:t>Pre-diabetes (A1c &gt;5.6%)</w:t>
      </w:r>
    </w:p>
    <w:p w14:paraId="5B163B0B" w14:textId="7FFEF9A9" w:rsidR="00503E68" w:rsidRDefault="00503E68" w:rsidP="00503E68">
      <w:pPr>
        <w:pStyle w:val="ListParagraph"/>
        <w:numPr>
          <w:ilvl w:val="0"/>
          <w:numId w:val="1"/>
        </w:numPr>
        <w:spacing w:after="0"/>
      </w:pPr>
      <w:r>
        <w:t>Hyperthyroidism</w:t>
      </w:r>
      <w:r>
        <w:t xml:space="preserve"> and hypothyroidism</w:t>
      </w:r>
    </w:p>
    <w:p w14:paraId="0D96F81E" w14:textId="03F7A04F" w:rsidR="00503E68" w:rsidRDefault="00503E68" w:rsidP="00503E68">
      <w:pPr>
        <w:pStyle w:val="ListParagraph"/>
        <w:numPr>
          <w:ilvl w:val="0"/>
          <w:numId w:val="1"/>
        </w:numPr>
        <w:spacing w:after="0"/>
      </w:pPr>
      <w:r>
        <w:t>Thyroid nodules</w:t>
      </w:r>
    </w:p>
    <w:p w14:paraId="4DCDAE5F" w14:textId="2A1ACBA5" w:rsidR="00503E68" w:rsidRDefault="00503E68" w:rsidP="00503E68">
      <w:pPr>
        <w:pStyle w:val="ListParagraph"/>
        <w:numPr>
          <w:ilvl w:val="0"/>
          <w:numId w:val="1"/>
        </w:numPr>
        <w:spacing w:after="0"/>
      </w:pPr>
      <w:r>
        <w:t>Transgender and gender-affirming care</w:t>
      </w:r>
    </w:p>
    <w:p w14:paraId="714BA47C" w14:textId="77777777" w:rsidR="00503E68" w:rsidRDefault="00503E68" w:rsidP="00503E68">
      <w:pPr>
        <w:pStyle w:val="ListParagraph"/>
        <w:numPr>
          <w:ilvl w:val="0"/>
          <w:numId w:val="1"/>
        </w:numPr>
        <w:spacing w:after="0"/>
      </w:pPr>
      <w:r>
        <w:t>Menstrual cycle disorders</w:t>
      </w:r>
    </w:p>
    <w:p w14:paraId="422654B7" w14:textId="0317FF4E" w:rsidR="00503E68" w:rsidRDefault="00503E68" w:rsidP="00503E68">
      <w:pPr>
        <w:pStyle w:val="ListParagraph"/>
        <w:numPr>
          <w:ilvl w:val="0"/>
          <w:numId w:val="1"/>
        </w:numPr>
        <w:spacing w:after="0"/>
      </w:pPr>
      <w:r>
        <w:t>Parathyroid disorders</w:t>
      </w:r>
    </w:p>
    <w:p w14:paraId="0FE944D4" w14:textId="6A3CEFC0" w:rsidR="00503E68" w:rsidRDefault="00503E68" w:rsidP="00503E68">
      <w:pPr>
        <w:pStyle w:val="ListParagraph"/>
        <w:numPr>
          <w:ilvl w:val="0"/>
          <w:numId w:val="1"/>
        </w:numPr>
        <w:spacing w:after="0"/>
      </w:pPr>
      <w:r>
        <w:t>Elevated prolactin</w:t>
      </w:r>
    </w:p>
    <w:p w14:paraId="3273FB84" w14:textId="1BAD4188" w:rsidR="002B67B1" w:rsidRDefault="002B67B1" w:rsidP="002B67B1">
      <w:pPr>
        <w:pStyle w:val="ListParagraph"/>
        <w:numPr>
          <w:ilvl w:val="0"/>
          <w:numId w:val="1"/>
        </w:numPr>
        <w:spacing w:after="0"/>
      </w:pPr>
      <w:r>
        <w:t>Osteoporosis</w:t>
      </w:r>
      <w:r w:rsidR="00441A3E">
        <w:t xml:space="preserve"> or osteopenia (confirmed through BMD</w:t>
      </w:r>
      <w:r w:rsidR="00503E68">
        <w:t xml:space="preserve"> or prior fracture</w:t>
      </w:r>
      <w:r w:rsidR="00441A3E">
        <w:t xml:space="preserve">) </w:t>
      </w:r>
    </w:p>
    <w:p w14:paraId="7A4401C8" w14:textId="30C8348C" w:rsidR="002B67B1" w:rsidRDefault="002B67B1" w:rsidP="002B67B1">
      <w:pPr>
        <w:pStyle w:val="ListParagraph"/>
        <w:numPr>
          <w:ilvl w:val="0"/>
          <w:numId w:val="1"/>
        </w:numPr>
        <w:spacing w:after="0"/>
      </w:pPr>
      <w:r>
        <w:t>Medical weight loss (BMI &gt;30, or &gt;27 with one weight-related comorbidity)</w:t>
      </w:r>
    </w:p>
    <w:p w14:paraId="6B481225" w14:textId="71EDB3FA" w:rsidR="00441A3E" w:rsidRDefault="00441A3E" w:rsidP="00441A3E">
      <w:pPr>
        <w:pStyle w:val="ListParagraph"/>
        <w:numPr>
          <w:ilvl w:val="0"/>
          <w:numId w:val="1"/>
        </w:numPr>
        <w:spacing w:after="0"/>
      </w:pPr>
      <w:r>
        <w:t>Adrenal nodules and Cushing’s syndrome</w:t>
      </w:r>
    </w:p>
    <w:p w14:paraId="11F1E7AE" w14:textId="77777777" w:rsidR="00503E68" w:rsidRDefault="00503E68" w:rsidP="00503E68">
      <w:pPr>
        <w:pStyle w:val="ListParagraph"/>
        <w:spacing w:after="0"/>
      </w:pPr>
    </w:p>
    <w:p w14:paraId="151BAE64" w14:textId="4DCC5DF4" w:rsidR="00503E68" w:rsidRDefault="00503E68" w:rsidP="002B67B1">
      <w:pPr>
        <w:spacing w:after="0"/>
      </w:pPr>
      <w:r>
        <w:t xml:space="preserve">I am fluent in </w:t>
      </w:r>
      <w:r w:rsidRPr="00F61E7A">
        <w:rPr>
          <w:b/>
          <w:bCs/>
        </w:rPr>
        <w:t>Korean</w:t>
      </w:r>
      <w:r>
        <w:t xml:space="preserve"> and can provide consultations in Korean when preferred. </w:t>
      </w:r>
    </w:p>
    <w:p w14:paraId="4AED47DB" w14:textId="77777777" w:rsidR="00503E68" w:rsidRDefault="00503E68" w:rsidP="002B67B1">
      <w:pPr>
        <w:spacing w:after="0"/>
      </w:pPr>
    </w:p>
    <w:p w14:paraId="7675F40C" w14:textId="3F079EBB" w:rsidR="002B67B1" w:rsidRDefault="002B67B1" w:rsidP="002B67B1">
      <w:pPr>
        <w:spacing w:after="0"/>
      </w:pPr>
      <w:r>
        <w:t xml:space="preserve">I am </w:t>
      </w:r>
      <w:r w:rsidR="00F61E7A">
        <w:t>not</w:t>
      </w:r>
      <w:r>
        <w:t xml:space="preserve"> accepting referrals </w:t>
      </w:r>
      <w:r w:rsidR="00F61E7A">
        <w:t>for</w:t>
      </w:r>
      <w:r>
        <w:t xml:space="preserve">: </w:t>
      </w:r>
    </w:p>
    <w:p w14:paraId="1DE7C0B7" w14:textId="62EA9A6C" w:rsidR="002B67B1" w:rsidRDefault="002B67B1" w:rsidP="002B67B1">
      <w:pPr>
        <w:pStyle w:val="ListParagraph"/>
        <w:numPr>
          <w:ilvl w:val="0"/>
          <w:numId w:val="2"/>
        </w:numPr>
        <w:spacing w:after="0"/>
      </w:pPr>
      <w:r>
        <w:t>Patients under 18 years of age</w:t>
      </w:r>
    </w:p>
    <w:p w14:paraId="0B57B13A" w14:textId="51899CB6" w:rsidR="002B67B1" w:rsidRDefault="002B67B1" w:rsidP="002B67B1">
      <w:pPr>
        <w:pStyle w:val="ListParagraph"/>
        <w:numPr>
          <w:ilvl w:val="0"/>
          <w:numId w:val="2"/>
        </w:numPr>
        <w:spacing w:after="0"/>
      </w:pPr>
      <w:r>
        <w:t>Genetic endocrine disorders</w:t>
      </w:r>
    </w:p>
    <w:p w14:paraId="603FC213" w14:textId="5993C0C2" w:rsidR="002B67B1" w:rsidRDefault="002B67B1" w:rsidP="00441A3E">
      <w:pPr>
        <w:pStyle w:val="ListParagraph"/>
        <w:numPr>
          <w:ilvl w:val="0"/>
          <w:numId w:val="2"/>
        </w:numPr>
        <w:spacing w:after="0"/>
      </w:pPr>
      <w:r>
        <w:t>Symptoms of low testosterone in the absence of biochemical low testosterone</w:t>
      </w:r>
    </w:p>
    <w:p w14:paraId="06459C18" w14:textId="518DE002" w:rsidR="00441A3E" w:rsidRDefault="00441A3E" w:rsidP="00441A3E">
      <w:pPr>
        <w:pStyle w:val="ListParagraph"/>
        <w:numPr>
          <w:ilvl w:val="0"/>
          <w:numId w:val="2"/>
        </w:numPr>
        <w:spacing w:after="0"/>
      </w:pPr>
      <w:r>
        <w:t>Hypertension</w:t>
      </w:r>
      <w:r w:rsidR="00503E68">
        <w:t xml:space="preserve"> (Non-endocrine)</w:t>
      </w:r>
    </w:p>
    <w:p w14:paraId="668D1FE6" w14:textId="5276243F" w:rsidR="00441A3E" w:rsidRDefault="00441A3E" w:rsidP="00441A3E">
      <w:pPr>
        <w:pStyle w:val="ListParagraph"/>
        <w:numPr>
          <w:ilvl w:val="0"/>
          <w:numId w:val="2"/>
        </w:numPr>
        <w:spacing w:after="0"/>
      </w:pPr>
      <w:r>
        <w:t xml:space="preserve">Bariatric surgery </w:t>
      </w:r>
    </w:p>
    <w:p w14:paraId="171D7A04" w14:textId="77777777" w:rsidR="00441A3E" w:rsidRDefault="00441A3E" w:rsidP="00441A3E">
      <w:pPr>
        <w:spacing w:after="0"/>
      </w:pPr>
    </w:p>
    <w:p w14:paraId="6A4C5675" w14:textId="5758AADB" w:rsidR="00441A3E" w:rsidRDefault="00441A3E" w:rsidP="00441A3E">
      <w:pPr>
        <w:spacing w:after="0"/>
      </w:pPr>
      <w:r>
        <w:t>I see patients</w:t>
      </w:r>
      <w:r w:rsidR="00503E68">
        <w:t xml:space="preserve"> in person or virtually</w:t>
      </w:r>
      <w:r>
        <w:t xml:space="preserve">, and </w:t>
      </w:r>
      <w:r w:rsidR="00503E68">
        <w:t>I provide longitudinal follow-up</w:t>
      </w:r>
      <w:r>
        <w:t xml:space="preserve">. </w:t>
      </w:r>
      <w:r w:rsidR="00503E68">
        <w:t>Referrals are welcome, and I look forward to working together to support your patients’ health.</w:t>
      </w:r>
    </w:p>
    <w:p w14:paraId="0C36AB8E" w14:textId="77777777" w:rsidR="00441A3E" w:rsidRDefault="00441A3E" w:rsidP="00441A3E">
      <w:pPr>
        <w:spacing w:after="0"/>
      </w:pPr>
    </w:p>
    <w:p w14:paraId="5C934BCB" w14:textId="7E329B53" w:rsidR="00441A3E" w:rsidRPr="002B67B1" w:rsidRDefault="00503E68" w:rsidP="00441A3E">
      <w:pPr>
        <w:spacing w:after="0"/>
      </w:pPr>
      <w:proofErr w:type="spellStart"/>
      <w:r>
        <w:t>Sewon</w:t>
      </w:r>
      <w:proofErr w:type="spellEnd"/>
      <w:r>
        <w:t xml:space="preserve"> Bann</w:t>
      </w:r>
      <w:r w:rsidR="0025284B">
        <w:t xml:space="preserve"> MD, FRCPC</w:t>
      </w:r>
    </w:p>
    <w:sectPr w:rsidR="00441A3E" w:rsidRPr="002B67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C3F73"/>
    <w:multiLevelType w:val="hybridMultilevel"/>
    <w:tmpl w:val="2B7E04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F0E3A"/>
    <w:multiLevelType w:val="hybridMultilevel"/>
    <w:tmpl w:val="632ACE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1070606">
    <w:abstractNumId w:val="0"/>
  </w:num>
  <w:num w:numId="2" w16cid:durableId="1974561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B1"/>
    <w:rsid w:val="0025284B"/>
    <w:rsid w:val="00286580"/>
    <w:rsid w:val="00291431"/>
    <w:rsid w:val="002B67B1"/>
    <w:rsid w:val="00441A3E"/>
    <w:rsid w:val="00503E68"/>
    <w:rsid w:val="00AD2C41"/>
    <w:rsid w:val="00DE3CB5"/>
    <w:rsid w:val="00F61E7A"/>
    <w:rsid w:val="00F9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C1A07"/>
  <w15:chartTrackingRefBased/>
  <w15:docId w15:val="{8FAD1AA0-3DF0-491B-AE9B-5E6BF8BD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7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7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7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7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7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7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7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7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7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7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7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7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7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7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7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7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7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7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7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67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7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67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7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67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7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67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7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7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7B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03E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hu17@student.ubc.ca</dc:creator>
  <cp:keywords/>
  <dc:description/>
  <cp:lastModifiedBy>Sewon Bann</cp:lastModifiedBy>
  <cp:revision>3</cp:revision>
  <dcterms:created xsi:type="dcterms:W3CDTF">2025-10-24T05:08:00Z</dcterms:created>
  <dcterms:modified xsi:type="dcterms:W3CDTF">2025-10-24T05:16:00Z</dcterms:modified>
</cp:coreProperties>
</file>